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849" w:rsidRPr="00E745D6" w:rsidRDefault="003A7083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E745D6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proofErr w:type="gramStart"/>
      <w:r w:rsidR="009A7876" w:rsidRPr="00E745D6">
        <w:rPr>
          <w:rFonts w:ascii="Times New Roman" w:hAnsi="Times New Roman" w:cs="Times New Roman"/>
          <w:b/>
          <w:bCs/>
          <w:sz w:val="28"/>
          <w:szCs w:val="28"/>
        </w:rPr>
        <w:t>Практика  –</w:t>
      </w:r>
      <w:proofErr w:type="gramEnd"/>
      <w:r w:rsidR="00876052" w:rsidRPr="00E745D6">
        <w:rPr>
          <w:rFonts w:ascii="Times New Roman" w:hAnsi="Times New Roman" w:cs="Times New Roman"/>
          <w:b/>
          <w:bCs/>
          <w:sz w:val="28"/>
          <w:szCs w:val="28"/>
        </w:rPr>
        <w:t xml:space="preserve"> 2-й</w:t>
      </w:r>
      <w:r w:rsidR="00493E1C" w:rsidRPr="00E745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7876" w:rsidRPr="00E745D6">
        <w:rPr>
          <w:rFonts w:ascii="Times New Roman" w:hAnsi="Times New Roman" w:cs="Times New Roman"/>
          <w:b/>
          <w:bCs/>
          <w:sz w:val="28"/>
          <w:szCs w:val="28"/>
        </w:rPr>
        <w:t xml:space="preserve">этап </w:t>
      </w:r>
      <w:r w:rsidR="00E745D6" w:rsidRPr="00E745D6">
        <w:rPr>
          <w:rFonts w:ascii="Times New Roman" w:hAnsi="Times New Roman" w:cs="Times New Roman"/>
          <w:b/>
          <w:bCs/>
          <w:sz w:val="28"/>
          <w:szCs w:val="28"/>
        </w:rPr>
        <w:t xml:space="preserve">выполнения </w:t>
      </w:r>
      <w:r w:rsidR="009A7876" w:rsidRPr="00E745D6">
        <w:rPr>
          <w:rFonts w:ascii="Times New Roman" w:hAnsi="Times New Roman" w:cs="Times New Roman"/>
          <w:b/>
          <w:bCs/>
          <w:sz w:val="28"/>
          <w:szCs w:val="28"/>
        </w:rPr>
        <w:t>индивидуального задания</w:t>
      </w:r>
    </w:p>
    <w:bookmarkEnd w:id="0"/>
    <w:p w:rsidR="00493E1C" w:rsidRDefault="00493E1C" w:rsidP="005C200E">
      <w:pPr>
        <w:pStyle w:val="a3"/>
        <w:tabs>
          <w:tab w:val="left" w:pos="1049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00E" w:rsidRPr="00E745D6" w:rsidRDefault="005C200E" w:rsidP="005C200E">
      <w:pPr>
        <w:pStyle w:val="a3"/>
        <w:tabs>
          <w:tab w:val="left" w:pos="1049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этап</w:t>
      </w:r>
      <w:r w:rsidR="00876052"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="00493E1C"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представляете следующие </w:t>
      </w:r>
      <w:r w:rsidR="00E745D6"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200E" w:rsidRPr="00E745D6" w:rsidRDefault="005C200E" w:rsidP="005C200E">
      <w:pPr>
        <w:pStyle w:val="a3"/>
        <w:numPr>
          <w:ilvl w:val="0"/>
          <w:numId w:val="1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Уточненный регламент поиска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(бывает необходимо или добавить индексы МПК, или увеличить ретроспективу поиска, для того чтобы выборка патентных документов получилась представительной, то есть более 60 документов по всем индексам МПК).</w:t>
      </w:r>
    </w:p>
    <w:p w:rsidR="00E745D6" w:rsidRPr="00E745D6" w:rsidRDefault="005C200E" w:rsidP="00E745D6">
      <w:pPr>
        <w:pStyle w:val="a3"/>
        <w:numPr>
          <w:ilvl w:val="0"/>
          <w:numId w:val="1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1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этой таблице патентные документы должны быть систематизированы по годам публикации в соответствии с индексами МПК</w:t>
      </w:r>
      <w:r w:rsid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разработанным регламентом. </w:t>
      </w:r>
      <w:r w:rsidR="00E745D6"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Проведите анализ полученных статистических данных. </w:t>
      </w:r>
    </w:p>
    <w:p w:rsidR="005C200E" w:rsidRPr="00E745D6" w:rsidRDefault="005C200E" w:rsidP="005C200E">
      <w:pPr>
        <w:pStyle w:val="a3"/>
        <w:numPr>
          <w:ilvl w:val="0"/>
          <w:numId w:val="1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Таблица 2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этой таблице должен быть показан суммарный рост патентных публикаций за исследуемый период по каждому индексу МПК (то есть получаем кумулятивные или динамические ряды патентования).</w:t>
      </w:r>
    </w:p>
    <w:p w:rsidR="005C200E" w:rsidRPr="00E745D6" w:rsidRDefault="005C200E" w:rsidP="005C200E">
      <w:pPr>
        <w:pStyle w:val="a3"/>
        <w:numPr>
          <w:ilvl w:val="0"/>
          <w:numId w:val="1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данным таблицы 2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строим кривые, отображающие динамику изобретательской активности для каждого индекса МПК.</w:t>
      </w:r>
    </w:p>
    <w:p w:rsidR="005C200E" w:rsidRPr="00E745D6" w:rsidRDefault="005C200E" w:rsidP="005C200E">
      <w:pPr>
        <w:pStyle w:val="a3"/>
        <w:numPr>
          <w:ilvl w:val="0"/>
          <w:numId w:val="1"/>
        </w:numPr>
        <w:tabs>
          <w:tab w:val="left" w:pos="104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5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виду построенных кривых</w:t>
      </w:r>
      <w:r w:rsidRPr="00E745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определяем (характеризуем) динамику изобретательской деятельности, а значит и тенденции развития (технического совершенствования) выбранного объекта за исследуемый период. </w:t>
      </w:r>
    </w:p>
    <w:p w:rsidR="00E745D6" w:rsidRPr="00480E8B" w:rsidRDefault="00E745D6" w:rsidP="00E745D6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0E8B">
        <w:rPr>
          <w:rFonts w:ascii="Times New Roman" w:hAnsi="Times New Roman" w:cs="Times New Roman"/>
          <w:b/>
          <w:bCs/>
          <w:sz w:val="28"/>
          <w:szCs w:val="28"/>
        </w:rPr>
        <w:t>Общие выводы по ИЗ</w:t>
      </w:r>
    </w:p>
    <w:p w:rsidR="00E745D6" w:rsidRPr="00480E8B" w:rsidRDefault="00E745D6" w:rsidP="00E745D6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0E8B">
        <w:rPr>
          <w:rFonts w:ascii="Times New Roman" w:hAnsi="Times New Roman" w:cs="Times New Roman"/>
          <w:b/>
          <w:bCs/>
          <w:sz w:val="28"/>
          <w:szCs w:val="28"/>
        </w:rPr>
        <w:t>Используемая литература.</w:t>
      </w:r>
    </w:p>
    <w:p w:rsidR="00E745D6" w:rsidRPr="00480E8B" w:rsidRDefault="00E745D6" w:rsidP="00E745D6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0E8B">
        <w:rPr>
          <w:rFonts w:ascii="Times New Roman" w:hAnsi="Times New Roman" w:cs="Times New Roman"/>
          <w:b/>
          <w:bCs/>
          <w:sz w:val="28"/>
          <w:szCs w:val="28"/>
        </w:rPr>
        <w:t>Высылаете оформленный отчет по ИЗ</w:t>
      </w:r>
    </w:p>
    <w:p w:rsidR="005C200E" w:rsidRPr="00E745D6" w:rsidRDefault="005C200E">
      <w:pPr>
        <w:rPr>
          <w:rFonts w:ascii="Times New Roman" w:hAnsi="Times New Roman" w:cs="Times New Roman"/>
          <w:sz w:val="28"/>
          <w:szCs w:val="28"/>
        </w:rPr>
      </w:pPr>
    </w:p>
    <w:p w:rsidR="005C200E" w:rsidRDefault="005C20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Обращаю внимание, что кривые строим по данным таблицы 2.</w:t>
      </w:r>
    </w:p>
    <w:p w:rsidR="005C200E" w:rsidRPr="009A7876" w:rsidRDefault="005C20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Будьте внимательны, когда по виду кривых будете характеризовать усовершенствование исследуемого объекта в различные временные интервалы.</w:t>
      </w:r>
    </w:p>
    <w:sectPr w:rsidR="005C200E" w:rsidRPr="009A7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461DD8"/>
    <w:multiLevelType w:val="hybridMultilevel"/>
    <w:tmpl w:val="22100B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CB5D42"/>
    <w:multiLevelType w:val="hybridMultilevel"/>
    <w:tmpl w:val="1158BD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188"/>
    <w:rsid w:val="000633B2"/>
    <w:rsid w:val="003A7083"/>
    <w:rsid w:val="00493E1C"/>
    <w:rsid w:val="00560849"/>
    <w:rsid w:val="005949E5"/>
    <w:rsid w:val="005C200E"/>
    <w:rsid w:val="006D697A"/>
    <w:rsid w:val="00876052"/>
    <w:rsid w:val="009A7876"/>
    <w:rsid w:val="00D76188"/>
    <w:rsid w:val="00E7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477F"/>
  <w15:docId w15:val="{E104ABC1-AF21-4B93-8671-A47EE435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8</cp:revision>
  <dcterms:created xsi:type="dcterms:W3CDTF">2020-09-12T00:54:00Z</dcterms:created>
  <dcterms:modified xsi:type="dcterms:W3CDTF">2021-09-21T11:51:00Z</dcterms:modified>
</cp:coreProperties>
</file>